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13797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C5A75" w:rsidRDefault="00FC5A7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C5A75">
        <w:rPr>
          <w:sz w:val="28"/>
          <w:u w:val="single"/>
          <w:lang w:val="uk-UA"/>
        </w:rPr>
        <w:t>10.09.2021</w:t>
      </w:r>
      <w:r w:rsidR="005D5B8D" w:rsidRPr="00FC5A75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FC5A75">
        <w:rPr>
          <w:sz w:val="28"/>
          <w:u w:val="single"/>
        </w:rPr>
        <w:t xml:space="preserve">№ </w:t>
      </w:r>
      <w:r w:rsidRPr="00FC5A75">
        <w:rPr>
          <w:sz w:val="28"/>
          <w:u w:val="single"/>
          <w:lang w:val="uk-UA"/>
        </w:rPr>
        <w:t>8-2/VIII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6D7ED1" w:rsidRPr="009C157A" w:rsidRDefault="006D7ED1" w:rsidP="006D7ED1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6D7ED1" w:rsidRDefault="006D7ED1" w:rsidP="006D7ED1">
      <w:pPr>
        <w:rPr>
          <w:rFonts w:eastAsia="Calibri"/>
          <w:sz w:val="28"/>
          <w:szCs w:val="28"/>
          <w:lang w:val="uk-UA"/>
        </w:rPr>
      </w:pPr>
      <w:r w:rsidRPr="007D7470">
        <w:rPr>
          <w:rFonts w:eastAsia="Calibri"/>
          <w:sz w:val="28"/>
          <w:szCs w:val="28"/>
          <w:lang w:val="uk-UA"/>
        </w:rPr>
        <w:t>Про присвоєння звання</w:t>
      </w:r>
    </w:p>
    <w:p w:rsidR="006D7ED1" w:rsidRPr="007D7470" w:rsidRDefault="006D7ED1" w:rsidP="006D7ED1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 w:rsidRPr="007D7470">
        <w:rPr>
          <w:rFonts w:eastAsia="Calibri"/>
          <w:sz w:val="28"/>
          <w:szCs w:val="28"/>
          <w:lang w:val="uk-UA"/>
        </w:rPr>
        <w:t>Почесний громадянин Черкащини</w:t>
      </w:r>
      <w:r>
        <w:rPr>
          <w:rFonts w:eastAsia="Calibri"/>
          <w:sz w:val="28"/>
          <w:szCs w:val="28"/>
          <w:lang w:val="uk-UA"/>
        </w:rPr>
        <w:t>»</w:t>
      </w:r>
    </w:p>
    <w:p w:rsidR="006D7ED1" w:rsidRPr="007D7470" w:rsidRDefault="006D7ED1" w:rsidP="006D7ED1">
      <w:pPr>
        <w:jc w:val="both"/>
        <w:rPr>
          <w:rFonts w:eastAsia="Calibri"/>
          <w:sz w:val="28"/>
          <w:szCs w:val="28"/>
          <w:lang w:val="uk-UA"/>
        </w:rPr>
      </w:pPr>
    </w:p>
    <w:p w:rsidR="006D7ED1" w:rsidRPr="007D7470" w:rsidRDefault="006D7ED1" w:rsidP="006D7ED1">
      <w:pPr>
        <w:jc w:val="both"/>
        <w:rPr>
          <w:rFonts w:eastAsia="Calibri"/>
          <w:sz w:val="28"/>
          <w:szCs w:val="28"/>
          <w:lang w:val="uk-UA"/>
        </w:rPr>
      </w:pPr>
    </w:p>
    <w:p w:rsidR="006D7ED1" w:rsidRPr="007D7470" w:rsidRDefault="006D7ED1" w:rsidP="006D7ED1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7D7470">
        <w:rPr>
          <w:rFonts w:eastAsia="Calibri"/>
          <w:sz w:val="28"/>
          <w:szCs w:val="28"/>
          <w:lang w:val="uk-UA"/>
        </w:rPr>
        <w:t>Відповідно до частини д</w:t>
      </w:r>
      <w:r>
        <w:rPr>
          <w:rFonts w:eastAsia="Calibri"/>
          <w:sz w:val="28"/>
          <w:szCs w:val="28"/>
          <w:lang w:val="uk-UA"/>
        </w:rPr>
        <w:t>ругої статті 43 Закону України «</w:t>
      </w:r>
      <w:r w:rsidRPr="007D7470">
        <w:rPr>
          <w:rFonts w:eastAsia="Calibri"/>
          <w:sz w:val="28"/>
          <w:szCs w:val="28"/>
          <w:lang w:val="uk-UA"/>
        </w:rPr>
        <w:t>Про місцеве самоврядування в Україні</w:t>
      </w:r>
      <w:r>
        <w:rPr>
          <w:rFonts w:eastAsia="Calibri"/>
          <w:sz w:val="28"/>
          <w:szCs w:val="28"/>
          <w:lang w:val="uk-UA"/>
        </w:rPr>
        <w:t>»</w:t>
      </w:r>
      <w:r w:rsidRPr="007D7470">
        <w:rPr>
          <w:rFonts w:eastAsia="Calibri"/>
          <w:sz w:val="28"/>
          <w:szCs w:val="28"/>
          <w:lang w:val="uk-UA"/>
        </w:rPr>
        <w:t xml:space="preserve">, рішення обласної ради від 28.03.2008 </w:t>
      </w:r>
      <w:r>
        <w:rPr>
          <w:rFonts w:eastAsia="Calibri"/>
          <w:sz w:val="28"/>
          <w:szCs w:val="28"/>
          <w:lang w:val="uk-UA"/>
        </w:rPr>
        <w:br/>
      </w:r>
      <w:r w:rsidRPr="007D7470">
        <w:rPr>
          <w:rFonts w:eastAsia="Calibri"/>
          <w:sz w:val="28"/>
          <w:szCs w:val="28"/>
          <w:lang w:val="uk-UA"/>
        </w:rPr>
        <w:t>№</w:t>
      </w:r>
      <w:r>
        <w:rPr>
          <w:rFonts w:eastAsia="Calibri"/>
          <w:sz w:val="28"/>
          <w:szCs w:val="28"/>
          <w:lang w:val="uk-UA"/>
        </w:rPr>
        <w:t> 16-16/V «</w:t>
      </w:r>
      <w:r w:rsidRPr="007D7470">
        <w:rPr>
          <w:rFonts w:eastAsia="Calibri"/>
          <w:sz w:val="28"/>
          <w:szCs w:val="28"/>
          <w:lang w:val="uk-UA"/>
        </w:rPr>
        <w:t xml:space="preserve">Про відзнаку обласної ради </w:t>
      </w:r>
      <w:r>
        <w:rPr>
          <w:rFonts w:eastAsia="Calibri"/>
          <w:sz w:val="28"/>
          <w:szCs w:val="28"/>
          <w:lang w:val="uk-UA"/>
        </w:rPr>
        <w:t>«</w:t>
      </w:r>
      <w:r w:rsidRPr="007D7470">
        <w:rPr>
          <w:rFonts w:eastAsia="Calibri"/>
          <w:sz w:val="28"/>
          <w:szCs w:val="28"/>
          <w:lang w:val="uk-UA"/>
        </w:rPr>
        <w:t>Почесний громадянин Черкащини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lang w:val="uk-UA"/>
        </w:rPr>
        <w:br/>
        <w:t>(зі змінами)</w:t>
      </w:r>
      <w:r w:rsidRPr="007D7470">
        <w:rPr>
          <w:rFonts w:eastAsia="Calibri"/>
          <w:sz w:val="28"/>
          <w:szCs w:val="28"/>
          <w:lang w:val="uk-UA"/>
        </w:rPr>
        <w:t>, враховуючи протокол Комісі</w:t>
      </w:r>
      <w:r>
        <w:rPr>
          <w:rFonts w:eastAsia="Calibri"/>
          <w:sz w:val="28"/>
          <w:szCs w:val="28"/>
          <w:lang w:val="uk-UA"/>
        </w:rPr>
        <w:t>ї</w:t>
      </w:r>
      <w:r w:rsidRPr="007D7470">
        <w:rPr>
          <w:rFonts w:eastAsia="Calibri"/>
          <w:sz w:val="28"/>
          <w:szCs w:val="28"/>
          <w:lang w:val="uk-UA"/>
        </w:rPr>
        <w:t xml:space="preserve"> з питань присвоєння звання </w:t>
      </w:r>
      <w:r>
        <w:rPr>
          <w:rFonts w:eastAsia="Calibri"/>
          <w:sz w:val="28"/>
          <w:szCs w:val="28"/>
          <w:lang w:val="uk-UA"/>
        </w:rPr>
        <w:t>«</w:t>
      </w:r>
      <w:r w:rsidRPr="007D7470">
        <w:rPr>
          <w:rFonts w:eastAsia="Calibri"/>
          <w:sz w:val="28"/>
          <w:szCs w:val="28"/>
          <w:lang w:val="uk-UA"/>
        </w:rPr>
        <w:t>Почесний громадянин Черкащини</w:t>
      </w:r>
      <w:r>
        <w:rPr>
          <w:rFonts w:eastAsia="Calibri"/>
          <w:sz w:val="28"/>
          <w:szCs w:val="28"/>
          <w:lang w:val="uk-UA"/>
        </w:rPr>
        <w:t>» від 10</w:t>
      </w:r>
      <w:r w:rsidRPr="007D7470">
        <w:rPr>
          <w:rFonts w:eastAsia="Calibri"/>
          <w:sz w:val="28"/>
          <w:szCs w:val="28"/>
          <w:lang w:val="uk-UA"/>
        </w:rPr>
        <w:t>.0</w:t>
      </w:r>
      <w:r>
        <w:rPr>
          <w:rFonts w:eastAsia="Calibri"/>
          <w:sz w:val="28"/>
          <w:szCs w:val="28"/>
          <w:lang w:val="uk-UA"/>
        </w:rPr>
        <w:t>8</w:t>
      </w:r>
      <w:r w:rsidRPr="007D7470">
        <w:rPr>
          <w:rFonts w:eastAsia="Calibri"/>
          <w:sz w:val="28"/>
          <w:szCs w:val="28"/>
          <w:lang w:val="uk-UA"/>
        </w:rPr>
        <w:t>.202</w:t>
      </w:r>
      <w:r>
        <w:rPr>
          <w:rFonts w:eastAsia="Calibri"/>
          <w:sz w:val="28"/>
          <w:szCs w:val="28"/>
          <w:lang w:val="uk-UA"/>
        </w:rPr>
        <w:t>1</w:t>
      </w:r>
      <w:r w:rsidRPr="007D7470">
        <w:rPr>
          <w:rFonts w:eastAsia="Calibri"/>
          <w:sz w:val="28"/>
          <w:szCs w:val="28"/>
          <w:lang w:val="uk-UA"/>
        </w:rPr>
        <w:t xml:space="preserve"> №</w:t>
      </w:r>
      <w:r>
        <w:rPr>
          <w:rFonts w:eastAsia="Calibri"/>
          <w:sz w:val="28"/>
          <w:szCs w:val="28"/>
          <w:lang w:val="uk-UA"/>
        </w:rPr>
        <w:t> </w:t>
      </w:r>
      <w:r w:rsidRPr="007D7470">
        <w:rPr>
          <w:rFonts w:eastAsia="Calibri"/>
          <w:sz w:val="28"/>
          <w:szCs w:val="28"/>
          <w:lang w:val="uk-UA"/>
        </w:rPr>
        <w:t xml:space="preserve">1, </w:t>
      </w:r>
      <w:r w:rsidR="00792124">
        <w:rPr>
          <w:rFonts w:eastAsia="Calibri"/>
          <w:sz w:val="28"/>
          <w:szCs w:val="28"/>
          <w:lang w:val="uk-UA"/>
        </w:rPr>
        <w:t xml:space="preserve">                                     </w:t>
      </w:r>
      <w:bookmarkStart w:id="0" w:name="_GoBack"/>
      <w:bookmarkEnd w:id="0"/>
      <w:r w:rsidRPr="007D7470">
        <w:rPr>
          <w:rFonts w:eastAsia="Calibri"/>
          <w:sz w:val="28"/>
          <w:szCs w:val="28"/>
          <w:lang w:val="uk-UA"/>
        </w:rPr>
        <w:t xml:space="preserve"> обласна рада</w:t>
      </w:r>
      <w:r w:rsidR="00792124"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в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и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р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і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ш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и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л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D7470">
        <w:rPr>
          <w:rFonts w:eastAsia="Calibri"/>
          <w:sz w:val="28"/>
          <w:szCs w:val="28"/>
          <w:lang w:val="uk-UA"/>
        </w:rPr>
        <w:t>а:</w:t>
      </w:r>
    </w:p>
    <w:p w:rsidR="006D7ED1" w:rsidRPr="007D7470" w:rsidRDefault="006D7ED1" w:rsidP="006D7ED1">
      <w:pPr>
        <w:jc w:val="both"/>
        <w:rPr>
          <w:rFonts w:eastAsia="Calibri"/>
          <w:sz w:val="28"/>
          <w:szCs w:val="28"/>
          <w:lang w:val="uk-UA"/>
        </w:rPr>
      </w:pPr>
    </w:p>
    <w:p w:rsidR="006D7ED1" w:rsidRPr="007D7470" w:rsidRDefault="006D7ED1" w:rsidP="006D7ED1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присвоїти звання «</w:t>
      </w:r>
      <w:r w:rsidRPr="007D7470">
        <w:rPr>
          <w:rFonts w:eastAsia="Calibri"/>
          <w:sz w:val="28"/>
          <w:szCs w:val="28"/>
          <w:lang w:val="uk-UA"/>
        </w:rPr>
        <w:t>Почесний громадянин Черкащини</w:t>
      </w:r>
      <w:r>
        <w:rPr>
          <w:rFonts w:eastAsia="Calibri"/>
          <w:sz w:val="28"/>
          <w:szCs w:val="28"/>
          <w:lang w:val="uk-UA"/>
        </w:rPr>
        <w:t>»</w:t>
      </w:r>
      <w:r w:rsidRPr="007D747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br/>
        <w:t>ДЯЧЕНКУ Олександру Миколайовичу.</w:t>
      </w:r>
    </w:p>
    <w:p w:rsidR="006D7ED1" w:rsidRPr="007D7470" w:rsidRDefault="006D7ED1" w:rsidP="006D7ED1">
      <w:pPr>
        <w:jc w:val="both"/>
        <w:rPr>
          <w:rFonts w:eastAsia="Calibri"/>
          <w:sz w:val="28"/>
          <w:szCs w:val="28"/>
          <w:lang w:val="uk-UA"/>
        </w:rPr>
      </w:pPr>
    </w:p>
    <w:p w:rsidR="006D7ED1" w:rsidRPr="007D7470" w:rsidRDefault="006D7ED1" w:rsidP="006D7ED1">
      <w:pPr>
        <w:jc w:val="both"/>
        <w:rPr>
          <w:rFonts w:eastAsia="Calibri"/>
          <w:sz w:val="28"/>
          <w:szCs w:val="28"/>
          <w:lang w:val="uk-UA"/>
        </w:rPr>
      </w:pPr>
    </w:p>
    <w:p w:rsidR="006D7ED1" w:rsidRPr="007D7470" w:rsidRDefault="006D7ED1" w:rsidP="006D7ED1">
      <w:pPr>
        <w:jc w:val="both"/>
        <w:rPr>
          <w:rFonts w:eastAsia="Calibri"/>
          <w:sz w:val="28"/>
          <w:szCs w:val="28"/>
          <w:lang w:val="uk-UA"/>
        </w:rPr>
      </w:pPr>
    </w:p>
    <w:p w:rsidR="00007441" w:rsidRPr="005D5B8D" w:rsidRDefault="006D7ED1" w:rsidP="006D7ED1">
      <w:pPr>
        <w:jc w:val="both"/>
        <w:rPr>
          <w:sz w:val="28"/>
          <w:szCs w:val="28"/>
        </w:rPr>
      </w:pPr>
      <w:r w:rsidRPr="007D7470">
        <w:rPr>
          <w:rFonts w:eastAsia="Calibri"/>
          <w:sz w:val="28"/>
          <w:szCs w:val="28"/>
          <w:lang w:val="uk-UA"/>
        </w:rPr>
        <w:t>Голова</w:t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</w:r>
      <w:r w:rsidRPr="007D7470">
        <w:rPr>
          <w:rFonts w:eastAsia="Calibri"/>
          <w:sz w:val="28"/>
          <w:szCs w:val="28"/>
          <w:lang w:val="uk-UA"/>
        </w:rPr>
        <w:tab/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D7ED1"/>
    <w:rsid w:val="0075081E"/>
    <w:rsid w:val="00766EC8"/>
    <w:rsid w:val="00792124"/>
    <w:rsid w:val="007A1FBA"/>
    <w:rsid w:val="00885A83"/>
    <w:rsid w:val="0093691C"/>
    <w:rsid w:val="00B56F3D"/>
    <w:rsid w:val="00CA5172"/>
    <w:rsid w:val="00D401B8"/>
    <w:rsid w:val="00FC5A7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463</Words>
  <Characters>265</Characters>
  <Application>Microsoft Office Word</Application>
  <DocSecurity>0</DocSecurity>
  <Lines>2</Lines>
  <Paragraphs>1</Paragraphs>
  <ScaleCrop>false</ScaleCrop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2018-10-08T13:46:00Z</dcterms:created>
  <dcterms:modified xsi:type="dcterms:W3CDTF">2021-09-14T12:20:00Z</dcterms:modified>
</cp:coreProperties>
</file>